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DAA69" w14:textId="77777777" w:rsidR="004016CE" w:rsidRPr="004016CE" w:rsidRDefault="004016CE" w:rsidP="004016CE">
      <w:pPr>
        <w:rPr>
          <w:rFonts w:ascii="Times" w:eastAsia="Times New Roman" w:hAnsi="Times" w:cs="Times New Roman"/>
          <w:lang w:eastAsia="de-DE"/>
        </w:rPr>
      </w:pPr>
      <w:r w:rsidRPr="004016CE">
        <w:rPr>
          <w:rFonts w:ascii="Times" w:eastAsia="Times New Roman" w:hAnsi="Times" w:cs="Times New Roman"/>
          <w:lang w:eastAsia="de-DE"/>
        </w:rPr>
        <w:t>Heike Wessels</w:t>
      </w:r>
    </w:p>
    <w:p w14:paraId="1E5F49D3" w14:textId="77777777" w:rsidR="004016CE" w:rsidRPr="004016CE" w:rsidRDefault="004016CE" w:rsidP="004016CE">
      <w:pPr>
        <w:rPr>
          <w:rFonts w:ascii="Times" w:eastAsia="Times New Roman" w:hAnsi="Times" w:cs="Times New Roman"/>
          <w:lang w:eastAsia="de-DE"/>
        </w:rPr>
      </w:pPr>
    </w:p>
    <w:p w14:paraId="489FE8A9" w14:textId="5CB68E10" w:rsidR="004016CE" w:rsidRPr="004016CE" w:rsidRDefault="004016CE" w:rsidP="004016CE">
      <w:pPr>
        <w:spacing w:before="100" w:beforeAutospacing="1" w:after="100" w:afterAutospacing="1"/>
        <w:rPr>
          <w:rFonts w:ascii="Times" w:eastAsia="Times New Roman" w:hAnsi="Times" w:cs="Times New Roman"/>
          <w:lang w:eastAsia="de-DE"/>
        </w:rPr>
      </w:pPr>
      <w:r w:rsidRPr="004016CE">
        <w:rPr>
          <w:rFonts w:ascii="Times" w:eastAsia="Times New Roman" w:hAnsi="Times" w:cs="Times New Roman"/>
          <w:lang w:eastAsia="de-DE"/>
        </w:rPr>
        <w:t xml:space="preserve">studierte Gesang an der Folkwang Universität der Künste Essen. 2006 gewann sie den </w:t>
      </w:r>
      <w:proofErr w:type="spellStart"/>
      <w:r w:rsidRPr="004016CE">
        <w:rPr>
          <w:rFonts w:ascii="Times" w:eastAsia="Times New Roman" w:hAnsi="Times" w:cs="Times New Roman"/>
          <w:lang w:eastAsia="de-DE"/>
        </w:rPr>
        <w:t>Internationalen</w:t>
      </w:r>
      <w:proofErr w:type="spellEnd"/>
      <w:r w:rsidRPr="004016CE">
        <w:rPr>
          <w:rFonts w:ascii="Times" w:eastAsia="Times New Roman" w:hAnsi="Times" w:cs="Times New Roman"/>
          <w:lang w:eastAsia="de-DE"/>
        </w:rPr>
        <w:t xml:space="preserve"> Wettbewerb für junge Wagnerstimmen in Venedig. Nach Engagements an den Wuppertaler Bühnen und am Staatstheater Braunschweig gehörte sie von 2008 bis 2018 zum Ensemble des Mannheimer Nationaltheaters, wo sie sich ein umfangreiches Repertoire ersang, das neben zentralen italienischen, französischen und deutschen Rollen u. a. sämtliche Wagnerpartien ihres Faches umfasst. Gastverpflichtungen führten Heike Wessels u. a. zum Glyndebourne-Festival, an</w:t>
      </w:r>
      <w:r w:rsidR="0050265D">
        <w:rPr>
          <w:rFonts w:ascii="Times" w:eastAsia="Times New Roman" w:hAnsi="Times" w:cs="Times New Roman"/>
          <w:lang w:eastAsia="de-DE"/>
        </w:rPr>
        <w:t xml:space="preserve">s </w:t>
      </w:r>
      <w:r w:rsidRPr="004016CE">
        <w:rPr>
          <w:rFonts w:ascii="Times" w:eastAsia="Times New Roman" w:hAnsi="Times" w:cs="Times New Roman"/>
          <w:lang w:eastAsia="de-DE"/>
        </w:rPr>
        <w:t>Oper</w:t>
      </w:r>
      <w:r w:rsidR="0050265D">
        <w:rPr>
          <w:rFonts w:ascii="Times" w:eastAsia="Times New Roman" w:hAnsi="Times" w:cs="Times New Roman"/>
          <w:lang w:eastAsia="de-DE"/>
        </w:rPr>
        <w:t>nhaus</w:t>
      </w:r>
      <w:r w:rsidRPr="004016CE">
        <w:rPr>
          <w:rFonts w:ascii="Times" w:eastAsia="Times New Roman" w:hAnsi="Times" w:cs="Times New Roman"/>
          <w:lang w:eastAsia="de-DE"/>
        </w:rPr>
        <w:t xml:space="preserve"> Graz, die Volksoper Wien, die Deutsche Oper am Rhein, die Oper Frankfurt, ans Festspielhaus Baden-Baden, die Opera Bastille Paris und zum London Philharmonic Orchestra. </w:t>
      </w:r>
      <w:r w:rsidRPr="004016CE">
        <w:rPr>
          <w:rFonts w:ascii="Times" w:eastAsia="Times New Roman" w:hAnsi="Times" w:cs="Times New Roman"/>
          <w:color w:val="000000"/>
          <w:lang w:eastAsia="de-DE"/>
        </w:rPr>
        <w:t xml:space="preserve">Dabei arbeitete sie mit Dirigenten wie Friedemann Layer, Axel Kober, </w:t>
      </w:r>
      <w:r w:rsidR="0050265D">
        <w:rPr>
          <w:rFonts w:ascii="Times" w:eastAsia="Times New Roman" w:hAnsi="Times" w:cs="Times New Roman"/>
          <w:color w:val="000000"/>
          <w:lang w:eastAsia="de-DE"/>
        </w:rPr>
        <w:t>Bertrand de Billy</w:t>
      </w:r>
      <w:r w:rsidRPr="004016CE">
        <w:rPr>
          <w:rFonts w:ascii="Times" w:eastAsia="Times New Roman" w:hAnsi="Times" w:cs="Times New Roman"/>
          <w:color w:val="000000"/>
          <w:lang w:eastAsia="de-DE"/>
        </w:rPr>
        <w:t>,</w:t>
      </w:r>
      <w:r w:rsidR="00C54C9E">
        <w:rPr>
          <w:rFonts w:ascii="Times" w:eastAsia="Times New Roman" w:hAnsi="Times" w:cs="Times New Roman"/>
          <w:color w:val="000000"/>
          <w:lang w:eastAsia="de-DE"/>
        </w:rPr>
        <w:t xml:space="preserve"> </w:t>
      </w:r>
      <w:r w:rsidRPr="004016CE">
        <w:rPr>
          <w:rFonts w:ascii="Times" w:eastAsia="Times New Roman" w:hAnsi="Times" w:cs="Times New Roman"/>
          <w:color w:val="000000"/>
          <w:lang w:eastAsia="de-DE"/>
        </w:rPr>
        <w:t>Marek Janowski</w:t>
      </w:r>
      <w:r w:rsidR="0050265D">
        <w:rPr>
          <w:rFonts w:ascii="Times" w:eastAsia="Times New Roman" w:hAnsi="Times" w:cs="Times New Roman"/>
          <w:color w:val="000000"/>
          <w:lang w:eastAsia="de-DE"/>
        </w:rPr>
        <w:t xml:space="preserve">, </w:t>
      </w:r>
      <w:r w:rsidRPr="004016CE">
        <w:rPr>
          <w:rFonts w:ascii="Times" w:eastAsia="Times New Roman" w:hAnsi="Times" w:cs="Times New Roman"/>
          <w:color w:val="000000"/>
          <w:lang w:eastAsia="de-DE"/>
        </w:rPr>
        <w:t>Philippe Jordan</w:t>
      </w:r>
      <w:r w:rsidR="0050265D">
        <w:rPr>
          <w:rFonts w:ascii="Times" w:eastAsia="Times New Roman" w:hAnsi="Times" w:cs="Times New Roman"/>
          <w:color w:val="000000"/>
          <w:lang w:eastAsia="de-DE"/>
        </w:rPr>
        <w:t>,</w:t>
      </w:r>
      <w:r w:rsidR="00C54C9E">
        <w:rPr>
          <w:rFonts w:ascii="Times" w:eastAsia="Times New Roman" w:hAnsi="Times" w:cs="Times New Roman"/>
          <w:color w:val="000000"/>
          <w:lang w:eastAsia="de-DE"/>
        </w:rPr>
        <w:t xml:space="preserve"> Dan Ettinger,</w:t>
      </w:r>
      <w:r w:rsidR="0050265D">
        <w:rPr>
          <w:rFonts w:ascii="Times" w:eastAsia="Times New Roman" w:hAnsi="Times" w:cs="Times New Roman"/>
          <w:color w:val="000000"/>
          <w:lang w:eastAsia="de-DE"/>
        </w:rPr>
        <w:t xml:space="preserve"> Vladimir Jurowski</w:t>
      </w:r>
      <w:r w:rsidR="00C54C9E">
        <w:rPr>
          <w:rFonts w:ascii="Times" w:eastAsia="Times New Roman" w:hAnsi="Times" w:cs="Times New Roman"/>
          <w:color w:val="000000"/>
          <w:lang w:eastAsia="de-DE"/>
        </w:rPr>
        <w:t xml:space="preserve">, </w:t>
      </w:r>
      <w:r w:rsidR="00C54C9E" w:rsidRPr="004016CE">
        <w:rPr>
          <w:rFonts w:ascii="Times" w:eastAsia="Times New Roman" w:hAnsi="Times" w:cs="Times New Roman"/>
          <w:color w:val="000000"/>
          <w:lang w:eastAsia="de-DE"/>
        </w:rPr>
        <w:t xml:space="preserve">Stefan </w:t>
      </w:r>
      <w:proofErr w:type="spellStart"/>
      <w:r w:rsidR="00C54C9E" w:rsidRPr="004016CE">
        <w:rPr>
          <w:rFonts w:ascii="Times" w:eastAsia="Times New Roman" w:hAnsi="Times" w:cs="Times New Roman"/>
          <w:color w:val="000000"/>
          <w:lang w:eastAsia="de-DE"/>
        </w:rPr>
        <w:t>Soltesz</w:t>
      </w:r>
      <w:proofErr w:type="spellEnd"/>
      <w:r w:rsidR="00C54C9E" w:rsidRPr="004016CE">
        <w:rPr>
          <w:rFonts w:ascii="Times" w:eastAsia="Times New Roman" w:hAnsi="Times" w:cs="Times New Roman"/>
          <w:color w:val="000000"/>
          <w:lang w:eastAsia="de-DE"/>
        </w:rPr>
        <w:t xml:space="preserve">, Alfred </w:t>
      </w:r>
      <w:proofErr w:type="spellStart"/>
      <w:r w:rsidR="00C54C9E" w:rsidRPr="004016CE">
        <w:rPr>
          <w:rFonts w:ascii="Times" w:eastAsia="Times New Roman" w:hAnsi="Times" w:cs="Times New Roman"/>
          <w:color w:val="000000"/>
          <w:lang w:eastAsia="de-DE"/>
        </w:rPr>
        <w:t>Eschwé</w:t>
      </w:r>
      <w:proofErr w:type="spellEnd"/>
      <w:r w:rsidR="00C54C9E" w:rsidRPr="004016CE">
        <w:rPr>
          <w:rFonts w:ascii="Times" w:eastAsia="Times New Roman" w:hAnsi="Times" w:cs="Times New Roman"/>
          <w:color w:val="000000"/>
          <w:lang w:eastAsia="de-DE"/>
        </w:rPr>
        <w:t xml:space="preserve">, Sascha </w:t>
      </w:r>
      <w:proofErr w:type="spellStart"/>
      <w:r w:rsidR="00C54C9E" w:rsidRPr="004016CE">
        <w:rPr>
          <w:rFonts w:ascii="Times" w:eastAsia="Times New Roman" w:hAnsi="Times" w:cs="Times New Roman"/>
          <w:color w:val="000000"/>
          <w:lang w:eastAsia="de-DE"/>
        </w:rPr>
        <w:t>Goetzel</w:t>
      </w:r>
      <w:proofErr w:type="spellEnd"/>
      <w:r w:rsidR="00C54C9E" w:rsidRPr="004016CE">
        <w:rPr>
          <w:rFonts w:ascii="Times" w:eastAsia="Times New Roman" w:hAnsi="Times" w:cs="Times New Roman"/>
          <w:color w:val="000000"/>
          <w:lang w:eastAsia="de-DE"/>
        </w:rPr>
        <w:t xml:space="preserve">, </w:t>
      </w:r>
      <w:r w:rsidR="00C54C9E">
        <w:rPr>
          <w:rFonts w:ascii="Times" w:eastAsia="Times New Roman" w:hAnsi="Times" w:cs="Times New Roman"/>
          <w:color w:val="000000"/>
          <w:lang w:eastAsia="de-DE"/>
        </w:rPr>
        <w:t>Alexander Soddy</w:t>
      </w:r>
      <w:r w:rsidR="00C54C9E" w:rsidRPr="004016CE">
        <w:rPr>
          <w:rFonts w:ascii="Times" w:eastAsia="Times New Roman" w:hAnsi="Times" w:cs="Times New Roman"/>
          <w:color w:val="000000"/>
          <w:lang w:eastAsia="de-DE"/>
        </w:rPr>
        <w:t xml:space="preserve"> </w:t>
      </w:r>
      <w:r w:rsidRPr="004016CE">
        <w:rPr>
          <w:rFonts w:ascii="Times" w:eastAsia="Times New Roman" w:hAnsi="Times" w:cs="Times New Roman"/>
          <w:color w:val="000000"/>
          <w:lang w:eastAsia="de-DE"/>
        </w:rPr>
        <w:t xml:space="preserve">und mit Regisseuren wie Nikolaus Lehnhoff, Jens-Daniel Herzog, Andrea Moses, Robert </w:t>
      </w:r>
      <w:proofErr w:type="spellStart"/>
      <w:r w:rsidRPr="004016CE">
        <w:rPr>
          <w:rFonts w:ascii="Times" w:eastAsia="Times New Roman" w:hAnsi="Times" w:cs="Times New Roman"/>
          <w:color w:val="000000"/>
          <w:lang w:eastAsia="de-DE"/>
        </w:rPr>
        <w:t>Carsen</w:t>
      </w:r>
      <w:proofErr w:type="spellEnd"/>
      <w:r w:rsidRPr="004016CE">
        <w:rPr>
          <w:rFonts w:ascii="Times" w:eastAsia="Times New Roman" w:hAnsi="Times" w:cs="Times New Roman"/>
          <w:color w:val="000000"/>
          <w:lang w:eastAsia="de-DE"/>
        </w:rPr>
        <w:t xml:space="preserve">, Christoph Nel, Achim Freyer, Sabine </w:t>
      </w:r>
      <w:proofErr w:type="spellStart"/>
      <w:r w:rsidRPr="004016CE">
        <w:rPr>
          <w:rFonts w:ascii="Times" w:eastAsia="Times New Roman" w:hAnsi="Times" w:cs="Times New Roman"/>
          <w:color w:val="000000"/>
          <w:lang w:eastAsia="de-DE"/>
        </w:rPr>
        <w:t>Hartmannshenn</w:t>
      </w:r>
      <w:proofErr w:type="spellEnd"/>
      <w:r w:rsidRPr="004016CE">
        <w:rPr>
          <w:rFonts w:ascii="Times" w:eastAsia="Times New Roman" w:hAnsi="Times" w:cs="Times New Roman"/>
          <w:color w:val="000000"/>
          <w:lang w:eastAsia="de-DE"/>
        </w:rPr>
        <w:t xml:space="preserve">, Frank </w:t>
      </w:r>
      <w:proofErr w:type="spellStart"/>
      <w:r w:rsidRPr="004016CE">
        <w:rPr>
          <w:rFonts w:ascii="Times" w:eastAsia="Times New Roman" w:hAnsi="Times" w:cs="Times New Roman"/>
          <w:color w:val="000000"/>
          <w:lang w:eastAsia="de-DE"/>
        </w:rPr>
        <w:t>Hilbrich</w:t>
      </w:r>
      <w:proofErr w:type="spellEnd"/>
      <w:r w:rsidRPr="004016CE">
        <w:rPr>
          <w:rFonts w:ascii="Times" w:eastAsia="Times New Roman" w:hAnsi="Times" w:cs="Times New Roman"/>
          <w:color w:val="000000"/>
          <w:lang w:eastAsia="de-DE"/>
        </w:rPr>
        <w:t xml:space="preserve"> und Roger Vontobel zusammen. </w:t>
      </w:r>
    </w:p>
    <w:p w14:paraId="39AD8066" w14:textId="0DB6EEA7" w:rsidR="004016CE" w:rsidRPr="004016CE" w:rsidRDefault="004016CE" w:rsidP="004016CE">
      <w:pPr>
        <w:spacing w:before="100" w:beforeAutospacing="1" w:after="100" w:afterAutospacing="1"/>
        <w:rPr>
          <w:rFonts w:ascii="Times" w:eastAsia="Times New Roman" w:hAnsi="Times" w:cs="Times New Roman"/>
          <w:color w:val="000000"/>
          <w:lang w:eastAsia="de-DE"/>
        </w:rPr>
      </w:pPr>
      <w:r w:rsidRPr="004016CE">
        <w:rPr>
          <w:rFonts w:ascii="Times" w:eastAsia="Times New Roman" w:hAnsi="Times" w:cs="Times New Roman"/>
          <w:lang w:eastAsia="de-DE"/>
        </w:rPr>
        <w:t>Seit 2018 ist Heike Wessels international freischaffend tätig und gastierte u. a. an der Deutschen Oper am Rhein, beim Musical Autumn Cluj Napoca, in der Philharmonie Köln, im Mannheimer Rosengarten</w:t>
      </w:r>
      <w:r w:rsidR="00C54C9E">
        <w:rPr>
          <w:rFonts w:ascii="Times" w:eastAsia="Times New Roman" w:hAnsi="Times" w:cs="Times New Roman"/>
          <w:lang w:eastAsia="de-DE"/>
        </w:rPr>
        <w:t xml:space="preserve"> und </w:t>
      </w:r>
      <w:r w:rsidRPr="004016CE">
        <w:rPr>
          <w:rFonts w:ascii="Times" w:eastAsia="Times New Roman" w:hAnsi="Times" w:cs="Times New Roman"/>
          <w:lang w:eastAsia="de-DE"/>
        </w:rPr>
        <w:t>beim National Taiwan Symphony Orchestra. 2019 debütierte sie unter John Fiore als Kundry (</w:t>
      </w:r>
      <w:r w:rsidRPr="004016CE">
        <w:rPr>
          <w:rFonts w:ascii="Times" w:eastAsia="Times New Roman" w:hAnsi="Times" w:cs="Times New Roman"/>
          <w:i/>
          <w:iCs/>
          <w:lang w:eastAsia="de-DE"/>
        </w:rPr>
        <w:t>Parsifal</w:t>
      </w:r>
      <w:r w:rsidRPr="004016CE">
        <w:rPr>
          <w:rFonts w:ascii="Times" w:eastAsia="Times New Roman" w:hAnsi="Times" w:cs="Times New Roman"/>
          <w:lang w:eastAsia="de-DE"/>
        </w:rPr>
        <w:t>) an der Deutschen Oper Berlin, 2020 gastierte sie mit Mahlers </w:t>
      </w:r>
      <w:r w:rsidRPr="004016CE">
        <w:rPr>
          <w:rFonts w:ascii="Times" w:eastAsia="Times New Roman" w:hAnsi="Times" w:cs="Times New Roman"/>
          <w:i/>
          <w:iCs/>
          <w:bdr w:val="none" w:sz="0" w:space="0" w:color="auto" w:frame="1"/>
          <w:lang w:eastAsia="de-DE"/>
        </w:rPr>
        <w:t>Lied von der Erde</w:t>
      </w:r>
      <w:r w:rsidRPr="004016CE">
        <w:rPr>
          <w:rFonts w:ascii="Times" w:eastAsia="Times New Roman" w:hAnsi="Times" w:cs="Times New Roman"/>
          <w:lang w:eastAsia="de-DE"/>
        </w:rPr>
        <w:t xml:space="preserve"> beim </w:t>
      </w:r>
      <w:proofErr w:type="spellStart"/>
      <w:r w:rsidRPr="004016CE">
        <w:rPr>
          <w:rFonts w:ascii="Times" w:eastAsia="Times New Roman" w:hAnsi="Times" w:cs="Times New Roman"/>
          <w:lang w:eastAsia="de-DE"/>
        </w:rPr>
        <w:t>Macedonian</w:t>
      </w:r>
      <w:proofErr w:type="spellEnd"/>
      <w:r w:rsidRPr="004016CE">
        <w:rPr>
          <w:rFonts w:ascii="Times" w:eastAsia="Times New Roman" w:hAnsi="Times" w:cs="Times New Roman"/>
          <w:lang w:eastAsia="de-DE"/>
        </w:rPr>
        <w:t xml:space="preserve"> Philharmonic Orchestra. </w:t>
      </w:r>
      <w:r w:rsidRPr="004016CE">
        <w:rPr>
          <w:rFonts w:ascii="Times" w:eastAsia="Times New Roman" w:hAnsi="Times" w:cs="Times New Roman"/>
          <w:color w:val="000000"/>
          <w:lang w:eastAsia="de-DE"/>
        </w:rPr>
        <w:t>Als Venus (</w:t>
      </w:r>
      <w:r w:rsidRPr="004016CE">
        <w:rPr>
          <w:rFonts w:ascii="Times" w:eastAsia="Times New Roman" w:hAnsi="Times" w:cs="Times New Roman"/>
          <w:i/>
          <w:iCs/>
          <w:color w:val="000000"/>
          <w:lang w:eastAsia="de-DE"/>
        </w:rPr>
        <w:t xml:space="preserve">Tannhäuser) </w:t>
      </w:r>
      <w:r w:rsidRPr="004016CE">
        <w:rPr>
          <w:rFonts w:ascii="Times" w:eastAsia="Times New Roman" w:hAnsi="Times" w:cs="Times New Roman"/>
          <w:color w:val="000000"/>
          <w:lang w:eastAsia="de-DE"/>
        </w:rPr>
        <w:t>wird sie 2022/23 bei den Opernfestspielen Heidenheim</w:t>
      </w:r>
      <w:r w:rsidR="001559F6">
        <w:rPr>
          <w:rFonts w:ascii="Times" w:eastAsia="Times New Roman" w:hAnsi="Times" w:cs="Times New Roman"/>
          <w:color w:val="000000"/>
          <w:lang w:eastAsia="de-DE"/>
        </w:rPr>
        <w:t>, am Pfalztheater Kaiserslautern</w:t>
      </w:r>
      <w:r w:rsidRPr="004016CE">
        <w:rPr>
          <w:rFonts w:ascii="Times" w:eastAsia="Times New Roman" w:hAnsi="Times" w:cs="Times New Roman"/>
          <w:color w:val="000000"/>
          <w:lang w:eastAsia="de-DE"/>
        </w:rPr>
        <w:t xml:space="preserve"> </w:t>
      </w:r>
      <w:r>
        <w:rPr>
          <w:rFonts w:ascii="Times" w:eastAsia="Times New Roman" w:hAnsi="Times" w:cs="Times New Roman"/>
          <w:color w:val="000000"/>
          <w:lang w:eastAsia="de-DE"/>
        </w:rPr>
        <w:t xml:space="preserve">und </w:t>
      </w:r>
      <w:r w:rsidRPr="004016CE">
        <w:rPr>
          <w:rFonts w:ascii="Times" w:eastAsia="Times New Roman" w:hAnsi="Times" w:cs="Times New Roman"/>
          <w:color w:val="000000"/>
          <w:lang w:eastAsia="de-DE"/>
        </w:rPr>
        <w:t>bei Gastspielen in Modena</w:t>
      </w:r>
      <w:r w:rsidR="00C54C9E">
        <w:rPr>
          <w:rFonts w:ascii="Times" w:eastAsia="Times New Roman" w:hAnsi="Times" w:cs="Times New Roman"/>
          <w:color w:val="000000"/>
          <w:lang w:eastAsia="de-DE"/>
        </w:rPr>
        <w:t xml:space="preserve"> und </w:t>
      </w:r>
      <w:r w:rsidRPr="004016CE">
        <w:rPr>
          <w:rFonts w:ascii="Times" w:eastAsia="Times New Roman" w:hAnsi="Times" w:cs="Times New Roman"/>
          <w:color w:val="000000"/>
          <w:lang w:eastAsia="de-DE"/>
        </w:rPr>
        <w:t>Reggio Emilia sowie als Ortrud (</w:t>
      </w:r>
      <w:r w:rsidRPr="004016CE">
        <w:rPr>
          <w:rFonts w:ascii="Times" w:eastAsia="Times New Roman" w:hAnsi="Times" w:cs="Times New Roman"/>
          <w:i/>
          <w:iCs/>
          <w:color w:val="000000"/>
          <w:lang w:eastAsia="de-DE"/>
        </w:rPr>
        <w:t>Lohengrin</w:t>
      </w:r>
      <w:r w:rsidRPr="004016CE">
        <w:rPr>
          <w:rFonts w:ascii="Times" w:eastAsia="Times New Roman" w:hAnsi="Times" w:cs="Times New Roman"/>
          <w:color w:val="000000"/>
          <w:lang w:eastAsia="de-DE"/>
        </w:rPr>
        <w:t>) am Staatstheater Nürnberg zu erleben sein</w:t>
      </w:r>
    </w:p>
    <w:p w14:paraId="15524A0A" w14:textId="77777777" w:rsidR="003345BB" w:rsidRDefault="00000000"/>
    <w:sectPr w:rsidR="003345BB" w:rsidSect="00AC04E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CE"/>
    <w:rsid w:val="001559F6"/>
    <w:rsid w:val="00227357"/>
    <w:rsid w:val="004016CE"/>
    <w:rsid w:val="0050265D"/>
    <w:rsid w:val="005E2CE4"/>
    <w:rsid w:val="00AC04E6"/>
    <w:rsid w:val="00C54C9E"/>
    <w:rsid w:val="00D24E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04016E0"/>
  <w15:chartTrackingRefBased/>
  <w15:docId w15:val="{56D90E6D-52DD-7A41-95BB-E8597A2D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16C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1552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Günther</dc:creator>
  <cp:keywords/>
  <dc:description/>
  <cp:lastModifiedBy>Martin Günther</cp:lastModifiedBy>
  <cp:revision>3</cp:revision>
  <dcterms:created xsi:type="dcterms:W3CDTF">2022-07-06T12:44:00Z</dcterms:created>
  <dcterms:modified xsi:type="dcterms:W3CDTF">2022-07-11T16:31:00Z</dcterms:modified>
</cp:coreProperties>
</file>